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621CD" w14:textId="274CBCAF" w:rsidR="00F15219" w:rsidRPr="006722EC" w:rsidRDefault="006722EC">
      <w:pPr>
        <w:rPr>
          <w:sz w:val="40"/>
          <w:szCs w:val="40"/>
        </w:rPr>
      </w:pPr>
      <w:r w:rsidRPr="006722EC">
        <w:rPr>
          <w:sz w:val="40"/>
          <w:szCs w:val="40"/>
        </w:rPr>
        <w:t>ZRCADLO 66 Rok vydání 2011</w:t>
      </w:r>
    </w:p>
    <w:p w14:paraId="50A2AA13" w14:textId="2DD092AD" w:rsidR="006722EC" w:rsidRPr="006722EC" w:rsidRDefault="006722EC">
      <w:pPr>
        <w:rPr>
          <w:sz w:val="24"/>
          <w:szCs w:val="24"/>
        </w:rPr>
      </w:pPr>
      <w:r w:rsidRPr="006722EC">
        <w:rPr>
          <w:noProof/>
          <w:sz w:val="24"/>
          <w:szCs w:val="24"/>
        </w:rPr>
        <w:drawing>
          <wp:inline distT="0" distB="0" distL="0" distR="0" wp14:anchorId="46715615" wp14:editId="477C5BC3">
            <wp:extent cx="4572000" cy="6184900"/>
            <wp:effectExtent l="0" t="0" r="0" b="6350"/>
            <wp:docPr id="1" name="Obrázek 1" descr="Titulní stránka dub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dubn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184900"/>
                    </a:xfrm>
                    <a:prstGeom prst="rect">
                      <a:avLst/>
                    </a:prstGeom>
                    <a:noFill/>
                    <a:ln>
                      <a:noFill/>
                    </a:ln>
                  </pic:spPr>
                </pic:pic>
              </a:graphicData>
            </a:graphic>
          </wp:inline>
        </w:drawing>
      </w:r>
    </w:p>
    <w:p w14:paraId="3597B62A" w14:textId="767DDED9" w:rsidR="006722EC" w:rsidRPr="006722EC" w:rsidRDefault="006722EC">
      <w:pPr>
        <w:rPr>
          <w:sz w:val="24"/>
          <w:szCs w:val="24"/>
        </w:rPr>
      </w:pPr>
      <w:r w:rsidRPr="006722EC">
        <w:rPr>
          <w:sz w:val="24"/>
          <w:szCs w:val="24"/>
        </w:rPr>
        <w:t>Obsah:</w:t>
      </w:r>
    </w:p>
    <w:p w14:paraId="26801F43"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Esej01</w:t>
      </w:r>
      <w:r w:rsidRPr="006722EC">
        <w:rPr>
          <w:rFonts w:ascii="Arial" w:hAnsi="Arial" w:cs="Arial"/>
          <w:color w:val="212121"/>
        </w:rPr>
        <w:t> </w:t>
      </w:r>
      <w:r w:rsidRPr="006722EC">
        <w:rPr>
          <w:rFonts w:ascii="Arial" w:hAnsi="Arial" w:cs="Arial"/>
          <w:color w:val="840052"/>
        </w:rPr>
        <w:t>"Fejeton - Jaro"</w:t>
      </w:r>
      <w:r w:rsidRPr="006722EC">
        <w:rPr>
          <w:rFonts w:ascii="Arial" w:hAnsi="Arial" w:cs="Arial"/>
          <w:color w:val="212121"/>
        </w:rPr>
        <w:t> je zamyšlením od Zdeňka Koška, stálého přispěvatele ze Self Helpu Ústí nad Labem.</w:t>
      </w:r>
    </w:p>
    <w:p w14:paraId="1C3C1952"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Esej02</w:t>
      </w:r>
      <w:r w:rsidRPr="006722EC">
        <w:rPr>
          <w:rFonts w:ascii="Arial" w:hAnsi="Arial" w:cs="Arial"/>
          <w:color w:val="212121"/>
        </w:rPr>
        <w:t> </w:t>
      </w:r>
      <w:r w:rsidRPr="006722EC">
        <w:rPr>
          <w:rFonts w:ascii="Arial" w:hAnsi="Arial" w:cs="Arial"/>
          <w:color w:val="840052"/>
        </w:rPr>
        <w:t>"Krásné a pravdivé"</w:t>
      </w:r>
      <w:r w:rsidRPr="006722EC">
        <w:rPr>
          <w:rFonts w:ascii="Arial" w:hAnsi="Arial" w:cs="Arial"/>
          <w:color w:val="212121"/>
        </w:rPr>
        <w:t> je souhrnem zkušeností na pokračování od dvou lidiček, Kamily a Jana Bendlových z Ústí nad Labem.</w:t>
      </w:r>
    </w:p>
    <w:p w14:paraId="48A4194F"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Esej03</w:t>
      </w:r>
      <w:r w:rsidRPr="006722EC">
        <w:rPr>
          <w:rFonts w:ascii="Arial" w:hAnsi="Arial" w:cs="Arial"/>
          <w:color w:val="212121"/>
        </w:rPr>
        <w:t> </w:t>
      </w:r>
      <w:r w:rsidRPr="006722EC">
        <w:rPr>
          <w:rFonts w:ascii="Arial" w:hAnsi="Arial" w:cs="Arial"/>
          <w:color w:val="840052"/>
        </w:rPr>
        <w:t>"Vaříme se Zrcadlem"</w:t>
      </w:r>
      <w:r w:rsidRPr="006722EC">
        <w:rPr>
          <w:rFonts w:ascii="Arial" w:hAnsi="Arial" w:cs="Arial"/>
          <w:color w:val="212121"/>
        </w:rPr>
        <w:t> je statí od Jana Bendla, stálého přispěvatele ze Self Helpu Ústí nad Labem.</w:t>
      </w:r>
    </w:p>
    <w:p w14:paraId="5A6BC038"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lastRenderedPageBreak/>
        <w:t>Esej04</w:t>
      </w:r>
      <w:r w:rsidRPr="006722EC">
        <w:rPr>
          <w:rFonts w:ascii="Arial" w:hAnsi="Arial" w:cs="Arial"/>
          <w:color w:val="212121"/>
        </w:rPr>
        <w:t> </w:t>
      </w:r>
      <w:r w:rsidRPr="006722EC">
        <w:rPr>
          <w:rFonts w:ascii="Arial" w:hAnsi="Arial" w:cs="Arial"/>
          <w:color w:val="840052"/>
        </w:rPr>
        <w:t>"Pečujeme o zdraví"</w:t>
      </w:r>
      <w:r w:rsidRPr="006722EC">
        <w:rPr>
          <w:rFonts w:ascii="Arial" w:hAnsi="Arial" w:cs="Arial"/>
          <w:color w:val="212121"/>
        </w:rPr>
        <w:t> je článkem na pokračování od Jana Bendla, stálého přispěvatele ze Self Helpu Ústí nad Labem.</w:t>
      </w:r>
    </w:p>
    <w:p w14:paraId="72B9F9FC"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Esej05</w:t>
      </w:r>
      <w:r w:rsidRPr="006722EC">
        <w:rPr>
          <w:rFonts w:ascii="Arial" w:hAnsi="Arial" w:cs="Arial"/>
          <w:color w:val="212121"/>
        </w:rPr>
        <w:t> </w:t>
      </w:r>
      <w:r w:rsidRPr="006722EC">
        <w:rPr>
          <w:rFonts w:ascii="Arial" w:hAnsi="Arial" w:cs="Arial"/>
          <w:color w:val="840052"/>
        </w:rPr>
        <w:t>"Zdravá výživa"</w:t>
      </w:r>
      <w:r w:rsidRPr="006722EC">
        <w:rPr>
          <w:rFonts w:ascii="Arial" w:hAnsi="Arial" w:cs="Arial"/>
          <w:color w:val="212121"/>
        </w:rPr>
        <w:t> je statí na pokračování od Jana Bendla, stálého přispěvatele ze Self Helpu Ústí nad Labem.</w:t>
      </w:r>
    </w:p>
    <w:p w14:paraId="63B829FD"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Esej06</w:t>
      </w:r>
      <w:r w:rsidRPr="006722EC">
        <w:rPr>
          <w:rFonts w:ascii="Arial" w:hAnsi="Arial" w:cs="Arial"/>
          <w:color w:val="212121"/>
        </w:rPr>
        <w:t> </w:t>
      </w:r>
      <w:r w:rsidRPr="006722EC">
        <w:rPr>
          <w:rFonts w:ascii="Arial" w:hAnsi="Arial" w:cs="Arial"/>
          <w:color w:val="840052"/>
        </w:rPr>
        <w:t>"Velikonoce, svátky jara"</w:t>
      </w:r>
      <w:r w:rsidRPr="006722EC">
        <w:rPr>
          <w:rFonts w:ascii="Arial" w:hAnsi="Arial" w:cs="Arial"/>
          <w:color w:val="212121"/>
        </w:rPr>
        <w:t> je vyprávěním od Lenky Novákové, stálé přispěvatelky z Fokusu Ústí nad Labem.</w:t>
      </w:r>
    </w:p>
    <w:p w14:paraId="2B2FA90D"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Esej07</w:t>
      </w:r>
      <w:r w:rsidRPr="006722EC">
        <w:rPr>
          <w:rFonts w:ascii="Arial" w:hAnsi="Arial" w:cs="Arial"/>
          <w:color w:val="212121"/>
        </w:rPr>
        <w:t> </w:t>
      </w:r>
      <w:r w:rsidRPr="006722EC">
        <w:rPr>
          <w:rFonts w:ascii="Arial" w:hAnsi="Arial" w:cs="Arial"/>
          <w:color w:val="840052"/>
        </w:rPr>
        <w:t>"Báseň"</w:t>
      </w:r>
      <w:r w:rsidRPr="006722EC">
        <w:rPr>
          <w:rFonts w:ascii="Arial" w:hAnsi="Arial" w:cs="Arial"/>
          <w:color w:val="212121"/>
        </w:rPr>
        <w:t> je básní od Jitky Šufanové z Olomouce, stálé přispěvatelky do našeho časopisu Zrcadlo.</w:t>
      </w:r>
    </w:p>
    <w:p w14:paraId="5E751EE7"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Esej08</w:t>
      </w:r>
      <w:r w:rsidRPr="006722EC">
        <w:rPr>
          <w:rFonts w:ascii="Arial" w:hAnsi="Arial" w:cs="Arial"/>
          <w:color w:val="212121"/>
        </w:rPr>
        <w:t> </w:t>
      </w:r>
      <w:r w:rsidRPr="006722EC">
        <w:rPr>
          <w:rFonts w:ascii="Arial" w:hAnsi="Arial" w:cs="Arial"/>
          <w:color w:val="840052"/>
        </w:rPr>
        <w:t>"O Pepíčkovi"</w:t>
      </w:r>
      <w:r w:rsidRPr="006722EC">
        <w:rPr>
          <w:rFonts w:ascii="Arial" w:hAnsi="Arial" w:cs="Arial"/>
          <w:color w:val="212121"/>
        </w:rPr>
        <w:t> je povídkou od neznámého autora.</w:t>
      </w:r>
    </w:p>
    <w:p w14:paraId="4E2F7330" w14:textId="77777777" w:rsidR="006722EC" w:rsidRPr="006722EC" w:rsidRDefault="006722EC" w:rsidP="006722EC">
      <w:pPr>
        <w:pStyle w:val="Normlnweb"/>
        <w:jc w:val="both"/>
        <w:rPr>
          <w:rFonts w:ascii="Arial" w:hAnsi="Arial" w:cs="Arial"/>
          <w:color w:val="212121"/>
        </w:rPr>
      </w:pPr>
      <w:r w:rsidRPr="006722EC">
        <w:rPr>
          <w:rStyle w:val="Siln"/>
          <w:rFonts w:ascii="Arial" w:hAnsi="Arial" w:cs="Arial"/>
          <w:color w:val="212121"/>
        </w:rPr>
        <w:t>Esej09</w:t>
      </w:r>
      <w:r w:rsidRPr="006722EC">
        <w:rPr>
          <w:rFonts w:ascii="Arial" w:hAnsi="Arial" w:cs="Arial"/>
          <w:color w:val="212121"/>
        </w:rPr>
        <w:t> </w:t>
      </w:r>
      <w:r w:rsidRPr="006722EC">
        <w:rPr>
          <w:rFonts w:ascii="Arial" w:hAnsi="Arial" w:cs="Arial"/>
          <w:color w:val="840052"/>
        </w:rPr>
        <w:t>"Irská modlidba"</w:t>
      </w:r>
      <w:r w:rsidRPr="006722EC">
        <w:rPr>
          <w:rFonts w:ascii="Arial" w:hAnsi="Arial" w:cs="Arial"/>
          <w:color w:val="212121"/>
        </w:rPr>
        <w:t> je přáním od Rosti Žáčka, občasného přispěvatele z Fokusu Ústí nad Labem.</w:t>
      </w:r>
    </w:p>
    <w:p w14:paraId="27D46789" w14:textId="77777777"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840052"/>
          <w:sz w:val="24"/>
          <w:szCs w:val="24"/>
          <w:lang w:eastAsia="cs-CZ"/>
        </w:rPr>
        <w:t>Zdeněk Košek</w:t>
      </w:r>
      <w:r w:rsidRPr="006722EC">
        <w:rPr>
          <w:rFonts w:ascii="Arial" w:eastAsia="Times New Roman" w:hAnsi="Arial" w:cs="Arial"/>
          <w:color w:val="840052"/>
          <w:sz w:val="24"/>
          <w:szCs w:val="24"/>
          <w:lang w:eastAsia="cs-CZ"/>
        </w:rPr>
        <w:br/>
        <w:t>Jaro</w:t>
      </w:r>
      <w:r w:rsidRPr="006722EC">
        <w:rPr>
          <w:rFonts w:ascii="Arial" w:eastAsia="Times New Roman" w:hAnsi="Arial" w:cs="Arial"/>
          <w:color w:val="840052"/>
          <w:sz w:val="24"/>
          <w:szCs w:val="24"/>
          <w:lang w:eastAsia="cs-CZ"/>
        </w:rPr>
        <w:br/>
      </w:r>
    </w:p>
    <w:p w14:paraId="7C4A31BD" w14:textId="6472EBFE"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      Kdo by se netěšil na jaro. Ale fakt, najdou se tací - příkladně, když se člověk zamiluje třeba do lyžování a je nenasytný. Ale změna je změna a každý ji rád přivítá. Možná, že můžeme být rádi, že žijeme na padesáté rovnoběžce ve střední Evropě a v počasí jsou stálé změny. Inu mírné pásmo. Za pár dní mění se čas na letní, přijde ekvinokcium (rovnodennost), úplněk Měsíce a pak Velikonoce, takzvané svátky jara. Stromy a záhony se barevně nadechnou. Opeřenci začnou zpívat a namlouvat se. A lidé se budou opičit. Nebo je to opačně? Dnes, když píši tyto řádky, je pro přírodu další šok. Sucho, sucho... A slabé holomrazy. Příroda je mocná čarodějka a zřejmě se s tím vyrovná. Hospodyňky nakoupí vajíčka,obarví je - no, i když je jiná doba a někteří lidé mají velikonoce takzvaně "na háku", tradiční obyčeje je nezajímají, hlavně když bude volno. To se týká těch pracujících... Slunce se posune výše, svými paprsky pohladí tváře usměvavých dětí... Přeji to všem, i když realita je někdy nevyzpytatelná... Základna oblaků se zvýší, měly by přestat inverze a my si můžeme odškrtnout další rok. Přeji všem dobrou náladu a chuť něco vytvořit.</w:t>
      </w:r>
    </w:p>
    <w:p w14:paraId="4F2BADAF" w14:textId="1A94BAB4" w:rsidR="006722EC" w:rsidRPr="006722EC" w:rsidRDefault="006722EC" w:rsidP="006722EC">
      <w:pPr>
        <w:rPr>
          <w:sz w:val="24"/>
          <w:szCs w:val="24"/>
        </w:rPr>
      </w:pPr>
    </w:p>
    <w:p w14:paraId="46E57BCA" w14:textId="77777777"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840052"/>
          <w:sz w:val="24"/>
          <w:szCs w:val="24"/>
          <w:lang w:eastAsia="cs-CZ"/>
        </w:rPr>
        <w:t>Kamila a Jan Bendlovi</w:t>
      </w:r>
      <w:r w:rsidRPr="006722EC">
        <w:rPr>
          <w:rFonts w:ascii="Arial" w:eastAsia="Times New Roman" w:hAnsi="Arial" w:cs="Arial"/>
          <w:color w:val="840052"/>
          <w:sz w:val="24"/>
          <w:szCs w:val="24"/>
          <w:lang w:eastAsia="cs-CZ"/>
        </w:rPr>
        <w:br/>
        <w:t>Krásné a pravdivé (druhý díl)</w:t>
      </w:r>
      <w:r w:rsidRPr="006722EC">
        <w:rPr>
          <w:rFonts w:ascii="Arial" w:eastAsia="Times New Roman" w:hAnsi="Arial" w:cs="Arial"/>
          <w:color w:val="840052"/>
          <w:sz w:val="24"/>
          <w:szCs w:val="24"/>
          <w:lang w:eastAsia="cs-CZ"/>
        </w:rPr>
        <w:br/>
      </w:r>
    </w:p>
    <w:p w14:paraId="4D3A1E5B" w14:textId="348E01BD"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      </w:t>
      </w:r>
      <w:r w:rsidRPr="006722EC">
        <w:rPr>
          <w:rFonts w:ascii="Arial" w:eastAsia="Times New Roman" w:hAnsi="Arial" w:cs="Arial"/>
          <w:i/>
          <w:iCs/>
          <w:color w:val="212121"/>
          <w:sz w:val="24"/>
          <w:szCs w:val="24"/>
          <w:lang w:eastAsia="cs-CZ"/>
        </w:rPr>
        <w:t>Tato stať je pokračováním z minulého čísla 65 a bude mít závěrečný díl v příštím čísle 67, které vyjde v červnu tohoto roku.</w:t>
      </w:r>
    </w:p>
    <w:p w14:paraId="49AB5BC7"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Je třeba mít vytrvalost a víru v sebe, jakož věřit, že něco dokážeme a dokázat to za "každou" cenu.</w:t>
      </w:r>
    </w:p>
    <w:p w14:paraId="4DECCF83"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Štěstí je jediné co můžeme dávat, i když ho sami nemáme.</w:t>
      </w:r>
    </w:p>
    <w:p w14:paraId="10E1B5DA"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Život sice začíná narozením, ale skutečně až tehdy, kdy si ho sami začneme vážit.</w:t>
      </w:r>
    </w:p>
    <w:p w14:paraId="3E0A16D4"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Netrap se nikdy za odcházejícím dnem, vždyť zítra přijde další a slunce co dnes zapadlo, tak to samé i zítra vyjde.</w:t>
      </w:r>
    </w:p>
    <w:p w14:paraId="241AAA6B"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Opravdovým úsměvem života je úsměv ve chvíli, kdy ti je do pláče.</w:t>
      </w:r>
    </w:p>
    <w:p w14:paraId="2E0897D3"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lastRenderedPageBreak/>
        <w:t>Mylet si, že vnější okolnosti by mohly udělat člověka šťastným nebo nešťastným je velký omyl. To co dělá člověka šťastným nebo nešťastným je jeho vlastní srdce.</w:t>
      </w:r>
    </w:p>
    <w:p w14:paraId="1AB54209" w14:textId="77777777"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Neúspěch není hanba. Hanba je bát se poté vstát a zkusit to znovu.</w:t>
      </w:r>
    </w:p>
    <w:p w14:paraId="5BBE9288" w14:textId="6FED8311" w:rsidR="006722EC" w:rsidRPr="006722EC" w:rsidRDefault="006722EC" w:rsidP="006722EC">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Náš život je jen cesta, na které ztrácíme ty, jež milujeme.</w:t>
      </w:r>
    </w:p>
    <w:p w14:paraId="78E9933E" w14:textId="77777777" w:rsidR="006722EC" w:rsidRPr="006722EC" w:rsidRDefault="006722EC" w:rsidP="006722EC">
      <w:pPr>
        <w:pStyle w:val="Odstavecseseznamem"/>
        <w:spacing w:beforeAutospacing="1" w:after="100" w:afterAutospacing="1" w:line="240" w:lineRule="auto"/>
        <w:ind w:right="720"/>
        <w:jc w:val="both"/>
        <w:rPr>
          <w:rFonts w:ascii="Arial" w:eastAsia="Times New Roman" w:hAnsi="Arial" w:cs="Arial"/>
          <w:color w:val="212121"/>
          <w:sz w:val="24"/>
          <w:szCs w:val="24"/>
          <w:lang w:eastAsia="cs-CZ"/>
        </w:rPr>
      </w:pPr>
      <w:r w:rsidRPr="006722EC">
        <w:rPr>
          <w:rFonts w:ascii="Arial" w:eastAsia="Times New Roman" w:hAnsi="Arial" w:cs="Arial"/>
          <w:color w:val="840052"/>
          <w:sz w:val="24"/>
          <w:szCs w:val="24"/>
          <w:lang w:eastAsia="cs-CZ"/>
        </w:rPr>
        <w:t>Jan Bendl</w:t>
      </w:r>
      <w:r w:rsidRPr="006722EC">
        <w:rPr>
          <w:rFonts w:ascii="Arial" w:eastAsia="Times New Roman" w:hAnsi="Arial" w:cs="Arial"/>
          <w:color w:val="840052"/>
          <w:sz w:val="24"/>
          <w:szCs w:val="24"/>
          <w:lang w:eastAsia="cs-CZ"/>
        </w:rPr>
        <w:br/>
        <w:t>Vaříme se Zrcadlem</w:t>
      </w:r>
      <w:r w:rsidRPr="006722EC">
        <w:rPr>
          <w:rFonts w:ascii="Arial" w:eastAsia="Times New Roman" w:hAnsi="Arial" w:cs="Arial"/>
          <w:color w:val="840052"/>
          <w:sz w:val="24"/>
          <w:szCs w:val="24"/>
          <w:lang w:eastAsia="cs-CZ"/>
        </w:rPr>
        <w:br/>
      </w:r>
    </w:p>
    <w:p w14:paraId="51C333EF" w14:textId="6EF64608" w:rsidR="006722EC" w:rsidRPr="006722EC" w:rsidRDefault="006722EC" w:rsidP="006722EC">
      <w:pPr>
        <w:pStyle w:val="Odstavecseseznamem"/>
        <w:spacing w:beforeAutospacing="1" w:after="100" w:afterAutospacing="1" w:line="240" w:lineRule="auto"/>
        <w:ind w:right="720"/>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      </w:t>
      </w:r>
      <w:r w:rsidRPr="006722EC">
        <w:rPr>
          <w:rFonts w:ascii="Arial" w:eastAsia="Times New Roman" w:hAnsi="Arial" w:cs="Arial"/>
          <w:i/>
          <w:iCs/>
          <w:color w:val="212121"/>
          <w:sz w:val="24"/>
          <w:szCs w:val="24"/>
          <w:lang w:eastAsia="cs-CZ"/>
        </w:rPr>
        <w:t>V tomto článku se budu zabývat studenou kuchyní a její vzhledovou úpravou.</w:t>
      </w:r>
      <w:r w:rsidRPr="006722EC">
        <w:rPr>
          <w:rFonts w:ascii="Arial" w:eastAsia="Times New Roman" w:hAnsi="Arial" w:cs="Arial"/>
          <w:color w:val="212121"/>
          <w:sz w:val="24"/>
          <w:szCs w:val="24"/>
          <w:lang w:eastAsia="cs-CZ"/>
        </w:rPr>
        <w:br/>
      </w:r>
      <w:r w:rsidRPr="006722EC">
        <w:rPr>
          <w:rFonts w:ascii="Arial" w:eastAsia="Times New Roman" w:hAnsi="Arial" w:cs="Arial"/>
          <w:color w:val="212121"/>
          <w:sz w:val="24"/>
          <w:szCs w:val="24"/>
          <w:lang w:eastAsia="cs-CZ"/>
        </w:rPr>
        <w:br/>
        <w:t>      Pokrmy posuzujeme nejen podle chuti, ale i zrakem a čichem. Proto je důležité jak to, aby pokrm sám o sobě byl chutný a z hlediska biologického odpovídal požadavkům zdravé výživy, tak aby též lákavým vzhledem a vkusnou úpravou povzbuzoval trávicí orgány ke zvýšenému vylučování šťáv, to jest jinými slovy, aby vyvolával chuť k jídlu a zaručil tak lepší strávení a zažívání pokrmu.</w:t>
      </w:r>
      <w:r w:rsidRPr="006722EC">
        <w:rPr>
          <w:rFonts w:ascii="Arial" w:eastAsia="Times New Roman" w:hAnsi="Arial" w:cs="Arial"/>
          <w:color w:val="212121"/>
          <w:sz w:val="24"/>
          <w:szCs w:val="24"/>
          <w:lang w:eastAsia="cs-CZ"/>
        </w:rPr>
        <w:br/>
        <w:t>      Vkusného vzhledu pokrmu dosahujeme jednak správnou kuchyňskou úpravou, jednak oku lahodícímu rozmístění pokrmu a jeho jednotlivých složek na talíři či míse, jakož jednak barevným a tvarovým sladěním pokrmu a jeho příloh a jednak konečně přímým zdobením.</w:t>
      </w:r>
      <w:r w:rsidRPr="006722EC">
        <w:rPr>
          <w:rFonts w:ascii="Arial" w:eastAsia="Times New Roman" w:hAnsi="Arial" w:cs="Arial"/>
          <w:color w:val="212121"/>
          <w:sz w:val="24"/>
          <w:szCs w:val="24"/>
          <w:lang w:eastAsia="cs-CZ"/>
        </w:rPr>
        <w:br/>
        <w:t>      Mnoho ozdob užívaných ve studené kuchyni se vhodně upotřebí i v kuchyni teplé a zvýší tak kvalitu vzhledu teplých jídel.</w:t>
      </w:r>
      <w:r w:rsidRPr="006722EC">
        <w:rPr>
          <w:rFonts w:ascii="Arial" w:eastAsia="Times New Roman" w:hAnsi="Arial" w:cs="Arial"/>
          <w:color w:val="212121"/>
          <w:sz w:val="24"/>
          <w:szCs w:val="24"/>
          <w:lang w:eastAsia="cs-CZ"/>
        </w:rPr>
        <w:br/>
        <w:t>      Základní podmínkou při zdobení pokrmů je, aby ozdoby byly vhodně voleny a barevně i chuťově sladěny s pokrmem. Pamatujme si však, že mnohé pokrmy, jsou-li jednoduše podány, mohou někdy lépe zapůsobit než pokrmy příliš ozdobené. Dnes už se vyhýbáme zastaralému způsobu zdobení, někdejším figurálním ozdobám, napodobování labutí, sněhurek, hradů z másla či sádla, jakož nepoužíváme ani křiklavě barevného rosolu a tak podobně.</w:t>
      </w:r>
      <w:r w:rsidRPr="006722EC">
        <w:rPr>
          <w:rFonts w:ascii="Arial" w:eastAsia="Times New Roman" w:hAnsi="Arial" w:cs="Arial"/>
          <w:color w:val="212121"/>
          <w:sz w:val="24"/>
          <w:szCs w:val="24"/>
          <w:lang w:eastAsia="cs-CZ"/>
        </w:rPr>
        <w:br/>
        <w:t>      Pro úplnost této stati jsou v knize V.Brabce "Studená kuchyně" uvedeny některé ozdoby pracnější, které mají přispět jako návod k četným dalším a takřka nevyčerpatelným možnostem jejich různého provedení. Známe-li tyto základy, můžeme dále rozvíjet a uplatňovat vlastní tvůrčí vynalézavost v ozdobách, které jinak dělíme na přílohové, dekorativní, stříkané a tvarové.</w:t>
      </w:r>
    </w:p>
    <w:p w14:paraId="6D4D50DB" w14:textId="77777777"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840052"/>
          <w:sz w:val="24"/>
          <w:szCs w:val="24"/>
          <w:lang w:eastAsia="cs-CZ"/>
        </w:rPr>
        <w:t>Jan Bendl</w:t>
      </w:r>
      <w:r w:rsidRPr="006722EC">
        <w:rPr>
          <w:rFonts w:ascii="Arial" w:eastAsia="Times New Roman" w:hAnsi="Arial" w:cs="Arial"/>
          <w:color w:val="840052"/>
          <w:sz w:val="24"/>
          <w:szCs w:val="24"/>
          <w:lang w:eastAsia="cs-CZ"/>
        </w:rPr>
        <w:br/>
        <w:t>Pečujeme o zdraví</w:t>
      </w:r>
      <w:r w:rsidRPr="006722EC">
        <w:rPr>
          <w:rFonts w:ascii="Arial" w:eastAsia="Times New Roman" w:hAnsi="Arial" w:cs="Arial"/>
          <w:color w:val="840052"/>
          <w:sz w:val="24"/>
          <w:szCs w:val="24"/>
          <w:lang w:eastAsia="cs-CZ"/>
        </w:rPr>
        <w:br/>
      </w:r>
    </w:p>
    <w:p w14:paraId="4721ED11" w14:textId="11C92997"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      Již v minulých číslech našeho časopisu Zrcadlo jsme psali o péči o zdraví. Vysvětlovali jsme jak důležité je dodržovat základy higieny a jak důležité je pravidelné stravování.</w:t>
      </w:r>
      <w:r w:rsidRPr="006722EC">
        <w:rPr>
          <w:rFonts w:ascii="Arial" w:eastAsia="Times New Roman" w:hAnsi="Arial" w:cs="Arial"/>
          <w:color w:val="212121"/>
          <w:sz w:val="24"/>
          <w:szCs w:val="24"/>
          <w:lang w:eastAsia="cs-CZ"/>
        </w:rPr>
        <w:br/>
        <w:t>      V tomto čísle si povíme něco o důležitosti spánkového režimu, který je pro nás někdy těžké dodržet. Často se nám spánku nedostává, neboť pozdě usínáme a brzy se budíme, což nám zvětšuje zdravotní potíže.</w:t>
      </w:r>
      <w:r w:rsidRPr="006722EC">
        <w:rPr>
          <w:rFonts w:ascii="Arial" w:eastAsia="Times New Roman" w:hAnsi="Arial" w:cs="Arial"/>
          <w:color w:val="212121"/>
          <w:sz w:val="24"/>
          <w:szCs w:val="24"/>
          <w:lang w:eastAsia="cs-CZ"/>
        </w:rPr>
        <w:br/>
        <w:t xml:space="preserve">      Jak si tedy počínat? Měli bychom se snažit chodit spát v určitou hodinu a stejně tak v určitou hodinu vstávat, přičemž se nemusíme bát i dodržet polední klid po obědě. Aby se nám toto však dařilo, je třeba dostatek pohybu. To znamená chodit </w:t>
      </w:r>
      <w:r w:rsidRPr="006722EC">
        <w:rPr>
          <w:rFonts w:ascii="Arial" w:eastAsia="Times New Roman" w:hAnsi="Arial" w:cs="Arial"/>
          <w:color w:val="212121"/>
          <w:sz w:val="24"/>
          <w:szCs w:val="24"/>
          <w:lang w:eastAsia="cs-CZ"/>
        </w:rPr>
        <w:lastRenderedPageBreak/>
        <w:t>často na procházky a pokud je špatné počasí, tak si zacvičit v domácím prostředí.</w:t>
      </w:r>
      <w:r w:rsidRPr="006722EC">
        <w:rPr>
          <w:rFonts w:ascii="Arial" w:eastAsia="Times New Roman" w:hAnsi="Arial" w:cs="Arial"/>
          <w:color w:val="212121"/>
          <w:sz w:val="24"/>
          <w:szCs w:val="24"/>
          <w:lang w:eastAsia="cs-CZ"/>
        </w:rPr>
        <w:br/>
        <w:t>      Jsem si vědom, že je někdy velice těžké se k pohybovým aktivitám přinutit, ale věřte mi, jde to, jen chtít a přemoci se. Nebojte se toho, ani když jednou vynecháte, pak se to snažte dohonit, hlavně pravidelnost v pohybu. Přitom si klidně dejte odpočinek, a to i na procházce, například si sedněte na lavičku.</w:t>
      </w:r>
      <w:r w:rsidRPr="006722EC">
        <w:rPr>
          <w:rFonts w:ascii="Arial" w:eastAsia="Times New Roman" w:hAnsi="Arial" w:cs="Arial"/>
          <w:color w:val="212121"/>
          <w:sz w:val="24"/>
          <w:szCs w:val="24"/>
          <w:lang w:eastAsia="cs-CZ"/>
        </w:rPr>
        <w:br/>
        <w:t>      Závěrem vás chci požádat o vaše zkušenosti s takovouto aktivitou, jestli se vám daří nebo ne, a nebojte se napsat o vlastních zkušenostech.</w:t>
      </w:r>
    </w:p>
    <w:p w14:paraId="56CB4D40" w14:textId="4A23DAF1" w:rsidR="006722EC" w:rsidRPr="006722EC" w:rsidRDefault="006722EC" w:rsidP="006722EC">
      <w:pPr>
        <w:rPr>
          <w:sz w:val="24"/>
          <w:szCs w:val="24"/>
        </w:rPr>
      </w:pPr>
    </w:p>
    <w:p w14:paraId="4E5BD6F6" w14:textId="77777777"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840052"/>
          <w:sz w:val="24"/>
          <w:szCs w:val="24"/>
          <w:lang w:eastAsia="cs-CZ"/>
        </w:rPr>
        <w:t>Jan Bendl</w:t>
      </w:r>
      <w:r w:rsidRPr="006722EC">
        <w:rPr>
          <w:rFonts w:ascii="Arial" w:eastAsia="Times New Roman" w:hAnsi="Arial" w:cs="Arial"/>
          <w:color w:val="840052"/>
          <w:sz w:val="24"/>
          <w:szCs w:val="24"/>
          <w:lang w:eastAsia="cs-CZ"/>
        </w:rPr>
        <w:br/>
        <w:t>Zdravá výživa</w:t>
      </w:r>
      <w:r w:rsidRPr="006722EC">
        <w:rPr>
          <w:rFonts w:ascii="Arial" w:eastAsia="Times New Roman" w:hAnsi="Arial" w:cs="Arial"/>
          <w:color w:val="840052"/>
          <w:sz w:val="24"/>
          <w:szCs w:val="24"/>
          <w:lang w:eastAsia="cs-CZ"/>
        </w:rPr>
        <w:br/>
      </w:r>
    </w:p>
    <w:p w14:paraId="31CEF750" w14:textId="543D4A65" w:rsidR="006722EC" w:rsidRPr="006722EC" w:rsidRDefault="006722EC" w:rsidP="006722EC">
      <w:pPr>
        <w:spacing w:after="0" w:line="240" w:lineRule="auto"/>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      Opakování matka moudrosti, je pořekadlo platné i pro návrhy jak o sebe pečovat, a to i poté co jsme si již některá pravidla péče uvedli v minulých číslech našeho časopisu Zrcadlo. V tomto příspěvku bych se rád zmínil o správné výživě, což se týká nejen stravy samotné, ale i psychické pohody,</w:t>
      </w:r>
      <w:r w:rsidRPr="006722EC">
        <w:rPr>
          <w:rFonts w:ascii="Arial" w:eastAsia="Times New Roman" w:hAnsi="Arial" w:cs="Arial"/>
          <w:color w:val="212121"/>
          <w:sz w:val="24"/>
          <w:szCs w:val="24"/>
          <w:lang w:eastAsia="cs-CZ"/>
        </w:rPr>
        <w:br/>
        <w:t>      Čím začneme? Nejlépe jídlem. Je stará známá pravda, že pravidelná strava nejenže přispívá k pohodě, ale i zamezuje tloustnutí. Tady musíme počítat i s tím, že bereme různé psychiatrické léky, které tloustnutí napomáhají. S tím je těžké se vyrovnat. Přesto stojí za to s tloušťkou bojovat. A jak?</w:t>
      </w:r>
      <w:r w:rsidRPr="006722EC">
        <w:rPr>
          <w:rFonts w:ascii="Arial" w:eastAsia="Times New Roman" w:hAnsi="Arial" w:cs="Arial"/>
          <w:color w:val="212121"/>
          <w:sz w:val="24"/>
          <w:szCs w:val="24"/>
          <w:lang w:eastAsia="cs-CZ"/>
        </w:rPr>
        <w:br/>
        <w:t>      V prvé řadě, když se ráno probudíme, tak se lehce protáhneme a jdeme do koupelny opláchnoutsi obličej, a to ten, který je nám v zrcadle někdy úplně cizí. Pak si dle chuti připravíme snídani, která by měla být bohatá, například různé druhy salámu, sýru, různé úpravy vajec, mléko či čaj nebo džus. To platí, když se chcete rozšoupnout, ale jinak stačí chléb namazaný máslem a sýrem, paštikou a tak podobně. Po snídani si teprve uděláme tu správnou pohodičku s černou kávou, případně kuřáci si dají první cigaretu. Ne naopak, že první je žváro a kafe!!! Z vlastní zkušenosti vím, že takovéto ranní pravidlo je velice těžké dodržovat, někdy ale ne často je možné, že ho porušíme.</w:t>
      </w:r>
      <w:r w:rsidRPr="006722EC">
        <w:rPr>
          <w:rFonts w:ascii="Arial" w:eastAsia="Times New Roman" w:hAnsi="Arial" w:cs="Arial"/>
          <w:color w:val="212121"/>
          <w:sz w:val="24"/>
          <w:szCs w:val="24"/>
          <w:lang w:eastAsia="cs-CZ"/>
        </w:rPr>
        <w:br/>
        <w:t>      Takže jsme se nasnídali a začneme myslet na to, co k obědu. Vzhledem k tomu, že většina lidiček je odkázána na vlastní vaření, doporučuji nakoupit polotovary jako je pizza, konzervy, pytlíkové polévky podávané s pečivem a tak podobně. Přitom nezapomínejme v dopoledním čase na svačinku jako je jogurt, sýr či něco takového. Obdobně po obědě po malém šlofíku je nárok na obdobnou svačinku, nejlépe pečivo s mlékem nebo s čajem.</w:t>
      </w:r>
      <w:r w:rsidRPr="006722EC">
        <w:rPr>
          <w:rFonts w:ascii="Arial" w:eastAsia="Times New Roman" w:hAnsi="Arial" w:cs="Arial"/>
          <w:color w:val="212121"/>
          <w:sz w:val="24"/>
          <w:szCs w:val="24"/>
          <w:lang w:eastAsia="cs-CZ"/>
        </w:rPr>
        <w:br/>
        <w:t>      A jsme u večeře. Ta by měla být velmi lehká, aby nás v noci netlačila a aby nebránila usnutí. Co se myslí lehkou večeří? Neměla by být tučná a neměli bychom se přejíst. Přitom včeře může být jak teplá tak studená,ale vždy malá porce. Nejjednodušší je večeře studená, například černý chléb obložený máslem, sýrem nebo salámem. Můžeme použít i vejce uvařené natvrdo. Chceme-li teplou večeři, tak třeba párky s hořticí a s pečivem. Je možné si koupit i nějaký ten salát podle chuti vlašský nebo bramborový, prostě podle nabídky v té které prodejně. V žádném případě se nepřecpeme, protože platí: snídej sám, obědvej s přítelem a o večeři se rozděl s nepřítelem. Také platí přísloví: Jez do polosyta, pij do polopita a vyjdou ti naplno léta.</w:t>
      </w:r>
      <w:r w:rsidRPr="006722EC">
        <w:rPr>
          <w:rFonts w:ascii="Arial" w:eastAsia="Times New Roman" w:hAnsi="Arial" w:cs="Arial"/>
          <w:color w:val="212121"/>
          <w:sz w:val="24"/>
          <w:szCs w:val="24"/>
          <w:lang w:eastAsia="cs-CZ"/>
        </w:rPr>
        <w:br/>
        <w:t xml:space="preserve">      Tak to by bylo něco o zdravé výživě z hlediska jídla. Ke zdravé výživě však nestačí jenom pravidelný příjem pokrmů, ale důležitý je také pohyb. Zase ta stará písnička o tom, jak překonat útlum po lécích, po kterých jsme často ospalí. Z mého pohledu bychom měli začít pravidelným cvičením v domácím prostředí, nejlépe protahovacími cviky. K tomu postupně přidáme celodenní výlet, stačí jedenkrát za čtrnáct dní. Napadají mne i další možnosti pohybu jako jsou pravidelné procházky, </w:t>
      </w:r>
      <w:r w:rsidRPr="006722EC">
        <w:rPr>
          <w:rFonts w:ascii="Arial" w:eastAsia="Times New Roman" w:hAnsi="Arial" w:cs="Arial"/>
          <w:color w:val="212121"/>
          <w:sz w:val="24"/>
          <w:szCs w:val="24"/>
          <w:lang w:eastAsia="cs-CZ"/>
        </w:rPr>
        <w:lastRenderedPageBreak/>
        <w:t>ale to nechám na vaší úvaze a zdravotním stavu, rovněž podle dávek léků.</w:t>
      </w:r>
      <w:r w:rsidRPr="006722EC">
        <w:rPr>
          <w:rFonts w:ascii="Arial" w:eastAsia="Times New Roman" w:hAnsi="Arial" w:cs="Arial"/>
          <w:color w:val="212121"/>
          <w:sz w:val="24"/>
          <w:szCs w:val="24"/>
          <w:lang w:eastAsia="cs-CZ"/>
        </w:rPr>
        <w:br/>
        <w:t>      Samozřejmě se najdou čtenáři s jiným názorem na zdravou výživu, ale ten ať mi napíší do redakce našeho časopisu Zrcadlo. Položme si však vždy otázku: Je to vůbec možné dokázat? Překonat sám sebe? Na tuto otázku si musí odpovědět každý sám.</w:t>
      </w:r>
    </w:p>
    <w:p w14:paraId="5C933347" w14:textId="34528624" w:rsidR="006722EC" w:rsidRPr="006722EC" w:rsidRDefault="006722EC" w:rsidP="006722EC">
      <w:pPr>
        <w:rPr>
          <w:sz w:val="24"/>
          <w:szCs w:val="24"/>
        </w:rPr>
      </w:pPr>
    </w:p>
    <w:p w14:paraId="05F00530" w14:textId="6189440D" w:rsidR="006722EC" w:rsidRPr="006722EC" w:rsidRDefault="006722EC" w:rsidP="006722EC">
      <w:pPr>
        <w:spacing w:after="0" w:line="240" w:lineRule="auto"/>
        <w:rPr>
          <w:rFonts w:ascii="Times New Roman" w:eastAsia="Times New Roman" w:hAnsi="Times New Roman" w:cs="Times New Roman"/>
          <w:sz w:val="24"/>
          <w:szCs w:val="24"/>
          <w:lang w:eastAsia="cs-CZ"/>
        </w:rPr>
      </w:pPr>
      <w:r w:rsidRPr="006722EC">
        <w:rPr>
          <w:rFonts w:ascii="Arial" w:eastAsia="Times New Roman" w:hAnsi="Arial" w:cs="Arial"/>
          <w:color w:val="840052"/>
          <w:sz w:val="24"/>
          <w:szCs w:val="24"/>
          <w:lang w:eastAsia="cs-CZ"/>
        </w:rPr>
        <w:t>Lenka Nováková</w:t>
      </w:r>
      <w:r w:rsidRPr="006722EC">
        <w:rPr>
          <w:rFonts w:ascii="Arial" w:eastAsia="Times New Roman" w:hAnsi="Arial" w:cs="Arial"/>
          <w:color w:val="840052"/>
          <w:sz w:val="24"/>
          <w:szCs w:val="24"/>
          <w:lang w:eastAsia="cs-CZ"/>
        </w:rPr>
        <w:br/>
        <w:t>Velikonoce, svátky jara</w:t>
      </w:r>
      <w:r w:rsidRPr="006722EC">
        <w:rPr>
          <w:rFonts w:ascii="Arial" w:eastAsia="Times New Roman" w:hAnsi="Arial" w:cs="Arial"/>
          <w:color w:val="840052"/>
          <w:sz w:val="24"/>
          <w:szCs w:val="24"/>
          <w:lang w:eastAsia="cs-CZ"/>
        </w:rPr>
        <w:br/>
      </w:r>
    </w:p>
    <w:p w14:paraId="562F7A86" w14:textId="6DFC4479" w:rsidR="006722EC" w:rsidRPr="006722EC" w:rsidRDefault="006722EC" w:rsidP="006722EC">
      <w:pPr>
        <w:spacing w:beforeAutospacing="1" w:after="100" w:afterAutospacing="1" w:line="240" w:lineRule="auto"/>
        <w:jc w:val="both"/>
        <w:rPr>
          <w:rFonts w:ascii="Arial" w:eastAsia="Times New Roman" w:hAnsi="Arial" w:cs="Arial"/>
          <w:color w:val="212121"/>
          <w:sz w:val="24"/>
          <w:szCs w:val="24"/>
          <w:lang w:eastAsia="cs-CZ"/>
        </w:rPr>
      </w:pPr>
      <w:r w:rsidRPr="006722EC">
        <w:rPr>
          <w:rFonts w:ascii="Arial" w:eastAsia="Times New Roman" w:hAnsi="Arial" w:cs="Arial"/>
          <w:color w:val="212121"/>
          <w:sz w:val="24"/>
          <w:szCs w:val="24"/>
          <w:lang w:eastAsia="cs-CZ"/>
        </w:rPr>
        <w:t>      Už před velikonocemi mám ráda masopust, je to po dlouhé zimě veselé! Chodí se v maskách po obci od domu k domu, k příbytkům lidiček. Ti pro masky připravují malé koláčky, rozdávají se frťánky s alkoholem a za odměnu si masky zatančí s hospodyní, jakož jim požehnají mládí, zdraví a hojnou úrodu. Za vybrané penízky se jde na ples. Pro mne tím začíná radost a jaro. Pondělí bílé - smejčilo se v příbytcích, Zelený čtvrtek - chodí se pro mladé kopřivy do nádivky, Velký pátek - chodí se do kostela a Boží hod velikonoční, pondělí chodíme na pomlázku. Jako dítě si vzpomínám, že nám rodiče schovávali v přírodě vajíčka, čokoládové figurky a tak podobně a my chodili s košíkem, který jsme si připravili sami z papíru a hledali jsme velikonoční nadílku. Mám tyto svátky spojené s radostí a dobrými vzpomínkami na dětský život, radost, veselí a shcázení se s rodinou. Také vzpomínám na moji babičku, u které jsem vyrůstala a která mne vedla k tomu být skromná. Od té doby se dovedu radovat z maličkostí. To přeji všem lidem dobré vůle. A krásné jaro!!!</w:t>
      </w:r>
    </w:p>
    <w:p w14:paraId="02A1CB22" w14:textId="5EB93A94" w:rsidR="006722EC" w:rsidRPr="006722EC" w:rsidRDefault="006722EC" w:rsidP="006722EC">
      <w:pPr>
        <w:rPr>
          <w:rFonts w:ascii="Courier New" w:eastAsia="Times New Roman" w:hAnsi="Courier New" w:cs="Courier New"/>
          <w:b/>
          <w:bCs/>
          <w:color w:val="212121"/>
          <w:sz w:val="24"/>
          <w:szCs w:val="24"/>
          <w:lang w:eastAsia="cs-CZ"/>
        </w:rPr>
      </w:pPr>
      <w:r w:rsidRPr="006722EC">
        <w:rPr>
          <w:rFonts w:ascii="Arial" w:eastAsia="Times New Roman" w:hAnsi="Arial" w:cs="Arial"/>
          <w:color w:val="840052"/>
          <w:sz w:val="24"/>
          <w:szCs w:val="24"/>
          <w:lang w:eastAsia="cs-CZ"/>
        </w:rPr>
        <w:t>Jitka Šufanová</w:t>
      </w:r>
      <w:r w:rsidRPr="006722EC">
        <w:rPr>
          <w:rFonts w:ascii="Arial" w:eastAsia="Times New Roman" w:hAnsi="Arial" w:cs="Arial"/>
          <w:color w:val="840052"/>
          <w:sz w:val="24"/>
          <w:szCs w:val="24"/>
          <w:lang w:eastAsia="cs-CZ"/>
        </w:rPr>
        <w:br/>
        <w:t>Báseň</w:t>
      </w:r>
      <w:r w:rsidRPr="006722EC">
        <w:rPr>
          <w:rFonts w:ascii="Arial" w:eastAsia="Times New Roman" w:hAnsi="Arial" w:cs="Arial"/>
          <w:color w:val="840052"/>
          <w:sz w:val="24"/>
          <w:szCs w:val="24"/>
          <w:lang w:eastAsia="cs-CZ"/>
        </w:rPr>
        <w:br/>
      </w: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r>
      <w:r w:rsidR="00141122">
        <w:rPr>
          <w:rFonts w:ascii="Courier New" w:eastAsia="Times New Roman" w:hAnsi="Courier New" w:cs="Courier New"/>
          <w:b/>
          <w:bCs/>
          <w:color w:val="212121"/>
          <w:sz w:val="24"/>
          <w:szCs w:val="24"/>
          <w:lang w:eastAsia="cs-CZ"/>
        </w:rPr>
        <w:t xml:space="preserve">   </w:t>
      </w:r>
      <w:r w:rsidRPr="006722EC">
        <w:rPr>
          <w:rFonts w:ascii="Courier New" w:eastAsia="Times New Roman" w:hAnsi="Courier New" w:cs="Courier New"/>
          <w:b/>
          <w:bCs/>
          <w:color w:val="212121"/>
          <w:sz w:val="24"/>
          <w:szCs w:val="24"/>
          <w:lang w:eastAsia="cs-CZ"/>
        </w:rPr>
        <w:t>Chvění v srdci,</w:t>
      </w:r>
    </w:p>
    <w:p w14:paraId="13FA85A9"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krása svítí jak v pohádce,</w:t>
      </w:r>
    </w:p>
    <w:p w14:paraId="0CE6619E"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včarovaná v lukách kvítí,</w:t>
      </w:r>
    </w:p>
    <w:p w14:paraId="7D3B9DDF"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štěstí nám tančí v mysli.</w:t>
      </w:r>
    </w:p>
    <w:p w14:paraId="73246C0B"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r>
    </w:p>
    <w:p w14:paraId="5751E1E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Sladké písně v zeleném háji,</w:t>
      </w:r>
    </w:p>
    <w:p w14:paraId="7B5410CA"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jasný den, hrající si děti.</w:t>
      </w:r>
    </w:p>
    <w:p w14:paraId="63150639"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Zazní písně o lásce,</w:t>
      </w:r>
    </w:p>
    <w:p w14:paraId="389CA7D4"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srdce žíznící.</w:t>
      </w:r>
    </w:p>
    <w:p w14:paraId="6CDF31CD"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r>
    </w:p>
    <w:p w14:paraId="498671BE"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Dítě a jeho radosti,</w:t>
      </w:r>
    </w:p>
    <w:p w14:paraId="45C671FF"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zářící oči, samý smích,</w:t>
      </w:r>
    </w:p>
    <w:p w14:paraId="691013A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všemu se smějí,</w:t>
      </w:r>
    </w:p>
    <w:p w14:paraId="28CF13F0"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Pr="006722EC">
        <w:rPr>
          <w:rFonts w:ascii="Courier New" w:eastAsia="Times New Roman" w:hAnsi="Courier New" w:cs="Courier New"/>
          <w:b/>
          <w:bCs/>
          <w:color w:val="212121"/>
          <w:sz w:val="24"/>
          <w:szCs w:val="24"/>
          <w:lang w:eastAsia="cs-CZ"/>
        </w:rPr>
        <w:tab/>
        <w:t>to jsou velikonoční svátky.</w:t>
      </w:r>
    </w:p>
    <w:p w14:paraId="2B3C93FD"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 xml:space="preserve">   </w:t>
      </w:r>
      <w:r w:rsidRPr="006722EC">
        <w:rPr>
          <w:rFonts w:ascii="Courier New" w:eastAsia="Times New Roman" w:hAnsi="Courier New" w:cs="Courier New"/>
          <w:b/>
          <w:bCs/>
          <w:color w:val="212121"/>
          <w:sz w:val="24"/>
          <w:szCs w:val="24"/>
          <w:lang w:eastAsia="cs-CZ"/>
        </w:rPr>
        <w:tab/>
      </w:r>
    </w:p>
    <w:p w14:paraId="3A8DB856" w14:textId="77777777" w:rsidR="006722EC" w:rsidRPr="006722EC" w:rsidRDefault="006722EC" w:rsidP="006722EC">
      <w:pPr>
        <w:spacing w:after="0" w:line="240" w:lineRule="auto"/>
        <w:rPr>
          <w:rFonts w:ascii="Courier New" w:eastAsia="Times New Roman" w:hAnsi="Courier New" w:cs="Courier New"/>
          <w:b/>
          <w:bCs/>
          <w:color w:val="212121"/>
          <w:sz w:val="24"/>
          <w:szCs w:val="24"/>
          <w:lang w:eastAsia="cs-CZ"/>
        </w:rPr>
      </w:pPr>
      <w:r w:rsidRPr="006722EC">
        <w:rPr>
          <w:rFonts w:ascii="Arial" w:eastAsia="Times New Roman" w:hAnsi="Arial" w:cs="Arial"/>
          <w:color w:val="840052"/>
          <w:sz w:val="24"/>
          <w:szCs w:val="24"/>
          <w:lang w:eastAsia="cs-CZ"/>
        </w:rPr>
        <w:t>Neznámý autor</w:t>
      </w:r>
      <w:r w:rsidRPr="006722EC">
        <w:rPr>
          <w:rFonts w:ascii="Arial" w:eastAsia="Times New Roman" w:hAnsi="Arial" w:cs="Arial"/>
          <w:color w:val="840052"/>
          <w:sz w:val="24"/>
          <w:szCs w:val="24"/>
          <w:lang w:eastAsia="cs-CZ"/>
        </w:rPr>
        <w:br/>
        <w:t>O Pepíčkovi</w:t>
      </w:r>
      <w:r w:rsidRPr="006722EC">
        <w:rPr>
          <w:rFonts w:ascii="Arial" w:eastAsia="Times New Roman" w:hAnsi="Arial" w:cs="Arial"/>
          <w:color w:val="840052"/>
          <w:sz w:val="24"/>
          <w:szCs w:val="24"/>
          <w:lang w:eastAsia="cs-CZ"/>
        </w:rPr>
        <w:br/>
      </w:r>
    </w:p>
    <w:p w14:paraId="62912C4F" w14:textId="0FE2F894" w:rsidR="006722EC" w:rsidRPr="006722EC" w:rsidRDefault="006722EC" w:rsidP="006722EC">
      <w:pPr>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r w:rsidR="00141122">
        <w:rPr>
          <w:rFonts w:ascii="Courier New" w:eastAsia="Times New Roman" w:hAnsi="Courier New" w:cs="Courier New"/>
          <w:b/>
          <w:bCs/>
          <w:color w:val="212121"/>
          <w:sz w:val="24"/>
          <w:szCs w:val="24"/>
          <w:lang w:eastAsia="cs-CZ"/>
        </w:rPr>
        <w:t xml:space="preserve">  </w:t>
      </w:r>
      <w:r w:rsidRPr="006722EC">
        <w:rPr>
          <w:rFonts w:ascii="Courier New" w:eastAsia="Times New Roman" w:hAnsi="Courier New" w:cs="Courier New"/>
          <w:b/>
          <w:bCs/>
          <w:color w:val="212121"/>
          <w:sz w:val="24"/>
          <w:szCs w:val="24"/>
          <w:lang w:eastAsia="cs-CZ"/>
        </w:rPr>
        <w:t>Malý Pepíček uměl výborně malovat.</w:t>
      </w:r>
    </w:p>
    <w:p w14:paraId="765DB94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Ve škole namaloval na zem myš.</w:t>
      </w:r>
    </w:p>
    <w:p w14:paraId="0499A5D3"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Paní učitelka ji uviděla a strašně se polekala.</w:t>
      </w:r>
    </w:p>
    <w:p w14:paraId="157B38A4"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Do žákovské knížky mu napsala:</w:t>
      </w:r>
    </w:p>
    <w:p w14:paraId="3338ACC4"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"Váš syn dostane dvojku z chování.</w:t>
      </w:r>
    </w:p>
    <w:p w14:paraId="2048B61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lastRenderedPageBreak/>
        <w:tab/>
        <w:t>Protože namaloval na zem myš.</w:t>
      </w:r>
    </w:p>
    <w:p w14:paraId="207E76DC"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 já se polekala."</w:t>
      </w:r>
    </w:p>
    <w:p w14:paraId="2EA29BFB"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Otec odepsal:</w:t>
      </w:r>
    </w:p>
    <w:p w14:paraId="2F46BFA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"Klidně mu dejte trojku!</w:t>
      </w:r>
    </w:p>
    <w:p w14:paraId="483350D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V neděli namaloval na sporák dámské přirození.</w:t>
      </w:r>
    </w:p>
    <w:p w14:paraId="73B14CE0"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Já si spálil piňdoura.</w:t>
      </w:r>
    </w:p>
    <w:p w14:paraId="73DF287B"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 náš dědek hubu!"</w:t>
      </w:r>
    </w:p>
    <w:p w14:paraId="1A05C5FF" w14:textId="69E58665" w:rsidR="006722EC" w:rsidRPr="006722EC" w:rsidRDefault="006722EC" w:rsidP="006722EC">
      <w:pPr>
        <w:tabs>
          <w:tab w:val="left" w:pos="6480"/>
        </w:tabs>
        <w:rPr>
          <w:sz w:val="24"/>
          <w:szCs w:val="24"/>
        </w:rPr>
      </w:pPr>
    </w:p>
    <w:p w14:paraId="773D32EB" w14:textId="77777777" w:rsidR="006722EC" w:rsidRPr="006722EC" w:rsidRDefault="006722EC" w:rsidP="006722EC">
      <w:pPr>
        <w:spacing w:after="0" w:line="240" w:lineRule="auto"/>
        <w:rPr>
          <w:rFonts w:ascii="Courier New" w:eastAsia="Times New Roman" w:hAnsi="Courier New" w:cs="Courier New"/>
          <w:b/>
          <w:bCs/>
          <w:color w:val="212121"/>
          <w:sz w:val="24"/>
          <w:szCs w:val="24"/>
          <w:lang w:eastAsia="cs-CZ"/>
        </w:rPr>
      </w:pPr>
      <w:r w:rsidRPr="006722EC">
        <w:rPr>
          <w:rFonts w:ascii="Arial" w:eastAsia="Times New Roman" w:hAnsi="Arial" w:cs="Arial"/>
          <w:color w:val="840052"/>
          <w:sz w:val="24"/>
          <w:szCs w:val="24"/>
          <w:lang w:eastAsia="cs-CZ"/>
        </w:rPr>
        <w:t>Rostislav Žáček</w:t>
      </w:r>
      <w:r w:rsidRPr="006722EC">
        <w:rPr>
          <w:rFonts w:ascii="Arial" w:eastAsia="Times New Roman" w:hAnsi="Arial" w:cs="Arial"/>
          <w:color w:val="840052"/>
          <w:sz w:val="24"/>
          <w:szCs w:val="24"/>
          <w:lang w:eastAsia="cs-CZ"/>
        </w:rPr>
        <w:br/>
        <w:t>Irská motlitba</w:t>
      </w:r>
      <w:r w:rsidRPr="006722EC">
        <w:rPr>
          <w:rFonts w:ascii="Arial" w:eastAsia="Times New Roman" w:hAnsi="Arial" w:cs="Arial"/>
          <w:color w:val="840052"/>
          <w:sz w:val="24"/>
          <w:szCs w:val="24"/>
          <w:lang w:eastAsia="cs-CZ"/>
        </w:rPr>
        <w:br/>
      </w:r>
    </w:p>
    <w:p w14:paraId="5E353B33" w14:textId="1CF6D816" w:rsidR="006722EC" w:rsidRPr="006722EC" w:rsidRDefault="00141122" w:rsidP="006722EC">
      <w:pPr>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 xml:space="preserve">       </w:t>
      </w:r>
      <w:r w:rsidR="006722EC" w:rsidRPr="006722EC">
        <w:rPr>
          <w:rFonts w:ascii="Courier New" w:eastAsia="Times New Roman" w:hAnsi="Courier New" w:cs="Courier New"/>
          <w:b/>
          <w:bCs/>
          <w:color w:val="212121"/>
          <w:sz w:val="24"/>
          <w:szCs w:val="24"/>
          <w:lang w:eastAsia="cs-CZ"/>
        </w:rPr>
        <w:t>Nepřeji Ti, abys zůstal ušetřen nějakého trápení,</w:t>
      </w:r>
    </w:p>
    <w:p w14:paraId="3B2CEC51"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protože vím, že stejně nezůstaneš.</w:t>
      </w:r>
    </w:p>
    <w:p w14:paraId="4572C2A1"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5EA18735"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Nepřeji Ti, aby Ti po tváři tekly slzy,</w:t>
      </w:r>
    </w:p>
    <w:p w14:paraId="75CCEB9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protože je stejně nezadržíš a pláčem se Ti uleví.</w:t>
      </w:r>
    </w:p>
    <w:p w14:paraId="5177234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62911469"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Nepřeji Ti, abys nezakusil žádnou bolest,</w:t>
      </w:r>
    </w:p>
    <w:p w14:paraId="72C8F421"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protože už ji stejně dávno znáš.</w:t>
      </w:r>
    </w:p>
    <w:p w14:paraId="224A9D1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23791BA7"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Něco bych Ti ale přece rád popřál:</w:t>
      </w:r>
    </w:p>
    <w:p w14:paraId="7826942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7B0EAF19"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Abys byl za všechno vděčný,</w:t>
      </w:r>
    </w:p>
    <w:p w14:paraId="7D6059EC"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i když se Ti to třeba nelíbí.</w:t>
      </w:r>
    </w:p>
    <w:p w14:paraId="7466BF12"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24BD1DFC"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Abys opatroval vzpomínky na dobré věci, které jsi zažil,</w:t>
      </w:r>
    </w:p>
    <w:p w14:paraId="06341D8C"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i když jich možná není až zas tolik.</w:t>
      </w:r>
    </w:p>
    <w:p w14:paraId="185E44E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7385F881"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Abys byl statečný,</w:t>
      </w:r>
    </w:p>
    <w:p w14:paraId="759B5B9B"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i když si myslíš, že už to nejde.</w:t>
      </w:r>
    </w:p>
    <w:p w14:paraId="64163521"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43011B83"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Abys svůj kříž jsi zbytečně neodhazoval,</w:t>
      </w:r>
    </w:p>
    <w:p w14:paraId="1C895958"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protože kolikrát ho odhodíš</w:t>
      </w:r>
    </w:p>
    <w:p w14:paraId="5C3535E5"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i tolikrát se budeš vracet a sbírat ho.</w:t>
      </w:r>
    </w:p>
    <w:p w14:paraId="0061837D"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37FDF81A"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 xml:space="preserve">Abys ho mohl donést až na vrchol, </w:t>
      </w:r>
    </w:p>
    <w:p w14:paraId="2523BEF0"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na nějž je nutné vystoupit,</w:t>
      </w:r>
    </w:p>
    <w:p w14:paraId="6760B59B"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i když se zdá nedosažitelný.</w:t>
      </w:r>
    </w:p>
    <w:p w14:paraId="0423F2E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722A1122"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 dary, které v sobě máš, rostly pomalu,</w:t>
      </w:r>
    </w:p>
    <w:p w14:paraId="52E02C4D"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ale po celý rok aby Ti pomáhaly.</w:t>
      </w:r>
    </w:p>
    <w:p w14:paraId="7D1075FD"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7B8B59F3"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Abys nikdy nevyměnil přítele, který je opravdový,</w:t>
      </w:r>
    </w:p>
    <w:p w14:paraId="2C06C6F9"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 když udělá chybu, abys odpustil a ne opustil.</w:t>
      </w:r>
    </w:p>
    <w:p w14:paraId="1B0C1680"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39C7F063"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Abys mohl dávat radost, sílu a naději těm,</w:t>
      </w:r>
    </w:p>
    <w:p w14:paraId="465DCF2B"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s nimiž Tě pojí láska.</w:t>
      </w:r>
    </w:p>
    <w:p w14:paraId="17E19039"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r>
    </w:p>
    <w:p w14:paraId="436687E4"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Nezapomeň, že každá růže má trny,</w:t>
      </w:r>
    </w:p>
    <w:p w14:paraId="4F77FD9C"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tab/>
        <w:t>ale přesto je krásná.</w:t>
      </w:r>
    </w:p>
    <w:p w14:paraId="494923F6" w14:textId="77777777" w:rsidR="006722EC" w:rsidRPr="006722EC" w:rsidRDefault="006722EC" w:rsidP="0067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22EC">
        <w:rPr>
          <w:rFonts w:ascii="Courier New" w:eastAsia="Times New Roman" w:hAnsi="Courier New" w:cs="Courier New"/>
          <w:b/>
          <w:bCs/>
          <w:color w:val="212121"/>
          <w:sz w:val="24"/>
          <w:szCs w:val="24"/>
          <w:lang w:eastAsia="cs-CZ"/>
        </w:rPr>
        <w:lastRenderedPageBreak/>
        <w:t xml:space="preserve">   </w:t>
      </w:r>
      <w:r w:rsidRPr="006722EC">
        <w:rPr>
          <w:rFonts w:ascii="Courier New" w:eastAsia="Times New Roman" w:hAnsi="Courier New" w:cs="Courier New"/>
          <w:b/>
          <w:bCs/>
          <w:color w:val="212121"/>
          <w:sz w:val="24"/>
          <w:szCs w:val="24"/>
          <w:lang w:eastAsia="cs-CZ"/>
        </w:rPr>
        <w:tab/>
      </w:r>
    </w:p>
    <w:p w14:paraId="2561B1A7" w14:textId="77777777" w:rsidR="006722EC" w:rsidRPr="006722EC" w:rsidRDefault="006722EC" w:rsidP="006722EC">
      <w:pPr>
        <w:tabs>
          <w:tab w:val="left" w:pos="6480"/>
        </w:tabs>
        <w:rPr>
          <w:sz w:val="24"/>
          <w:szCs w:val="24"/>
        </w:rPr>
      </w:pPr>
    </w:p>
    <w:sectPr w:rsidR="006722EC" w:rsidRPr="00672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55EE"/>
    <w:multiLevelType w:val="multilevel"/>
    <w:tmpl w:val="BE8A5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EC"/>
    <w:rsid w:val="00141122"/>
    <w:rsid w:val="0038334C"/>
    <w:rsid w:val="003C01EB"/>
    <w:rsid w:val="006722EC"/>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E70A"/>
  <w15:chartTrackingRefBased/>
  <w15:docId w15:val="{74761DC5-CA00-4D5F-886B-0EB256C2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722E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722EC"/>
    <w:rPr>
      <w:b/>
      <w:bCs/>
    </w:rPr>
  </w:style>
  <w:style w:type="character" w:styleId="PromnnHTML">
    <w:name w:val="HTML Variable"/>
    <w:basedOn w:val="Standardnpsmoodstavce"/>
    <w:uiPriority w:val="99"/>
    <w:semiHidden/>
    <w:unhideWhenUsed/>
    <w:rsid w:val="006722EC"/>
    <w:rPr>
      <w:i/>
      <w:iCs/>
    </w:rPr>
  </w:style>
  <w:style w:type="paragraph" w:styleId="Odstavecseseznamem">
    <w:name w:val="List Paragraph"/>
    <w:basedOn w:val="Normln"/>
    <w:uiPriority w:val="34"/>
    <w:qFormat/>
    <w:rsid w:val="00672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7138">
      <w:bodyDiv w:val="1"/>
      <w:marLeft w:val="0"/>
      <w:marRight w:val="0"/>
      <w:marTop w:val="0"/>
      <w:marBottom w:val="0"/>
      <w:divBdr>
        <w:top w:val="none" w:sz="0" w:space="0" w:color="auto"/>
        <w:left w:val="none" w:sz="0" w:space="0" w:color="auto"/>
        <w:bottom w:val="none" w:sz="0" w:space="0" w:color="auto"/>
        <w:right w:val="none" w:sz="0" w:space="0" w:color="auto"/>
      </w:divBdr>
    </w:div>
    <w:div w:id="267809333">
      <w:bodyDiv w:val="1"/>
      <w:marLeft w:val="0"/>
      <w:marRight w:val="0"/>
      <w:marTop w:val="0"/>
      <w:marBottom w:val="0"/>
      <w:divBdr>
        <w:top w:val="none" w:sz="0" w:space="0" w:color="auto"/>
        <w:left w:val="none" w:sz="0" w:space="0" w:color="auto"/>
        <w:bottom w:val="none" w:sz="0" w:space="0" w:color="auto"/>
        <w:right w:val="none" w:sz="0" w:space="0" w:color="auto"/>
      </w:divBdr>
      <w:divsChild>
        <w:div w:id="40136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792107">
      <w:bodyDiv w:val="1"/>
      <w:marLeft w:val="0"/>
      <w:marRight w:val="0"/>
      <w:marTop w:val="0"/>
      <w:marBottom w:val="0"/>
      <w:divBdr>
        <w:top w:val="none" w:sz="0" w:space="0" w:color="auto"/>
        <w:left w:val="none" w:sz="0" w:space="0" w:color="auto"/>
        <w:bottom w:val="none" w:sz="0" w:space="0" w:color="auto"/>
        <w:right w:val="none" w:sz="0" w:space="0" w:color="auto"/>
      </w:divBdr>
      <w:divsChild>
        <w:div w:id="1974631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371385">
      <w:bodyDiv w:val="1"/>
      <w:marLeft w:val="0"/>
      <w:marRight w:val="0"/>
      <w:marTop w:val="0"/>
      <w:marBottom w:val="0"/>
      <w:divBdr>
        <w:top w:val="none" w:sz="0" w:space="0" w:color="auto"/>
        <w:left w:val="none" w:sz="0" w:space="0" w:color="auto"/>
        <w:bottom w:val="none" w:sz="0" w:space="0" w:color="auto"/>
        <w:right w:val="none" w:sz="0" w:space="0" w:color="auto"/>
      </w:divBdr>
      <w:divsChild>
        <w:div w:id="84348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507521">
      <w:bodyDiv w:val="1"/>
      <w:marLeft w:val="0"/>
      <w:marRight w:val="0"/>
      <w:marTop w:val="0"/>
      <w:marBottom w:val="0"/>
      <w:divBdr>
        <w:top w:val="none" w:sz="0" w:space="0" w:color="auto"/>
        <w:left w:val="none" w:sz="0" w:space="0" w:color="auto"/>
        <w:bottom w:val="none" w:sz="0" w:space="0" w:color="auto"/>
        <w:right w:val="none" w:sz="0" w:space="0" w:color="auto"/>
      </w:divBdr>
    </w:div>
    <w:div w:id="623538673">
      <w:bodyDiv w:val="1"/>
      <w:marLeft w:val="0"/>
      <w:marRight w:val="0"/>
      <w:marTop w:val="0"/>
      <w:marBottom w:val="0"/>
      <w:divBdr>
        <w:top w:val="none" w:sz="0" w:space="0" w:color="auto"/>
        <w:left w:val="none" w:sz="0" w:space="0" w:color="auto"/>
        <w:bottom w:val="none" w:sz="0" w:space="0" w:color="auto"/>
        <w:right w:val="none" w:sz="0" w:space="0" w:color="auto"/>
      </w:divBdr>
    </w:div>
    <w:div w:id="765151900">
      <w:bodyDiv w:val="1"/>
      <w:marLeft w:val="0"/>
      <w:marRight w:val="0"/>
      <w:marTop w:val="0"/>
      <w:marBottom w:val="0"/>
      <w:divBdr>
        <w:top w:val="none" w:sz="0" w:space="0" w:color="auto"/>
        <w:left w:val="none" w:sz="0" w:space="0" w:color="auto"/>
        <w:bottom w:val="none" w:sz="0" w:space="0" w:color="auto"/>
        <w:right w:val="none" w:sz="0" w:space="0" w:color="auto"/>
      </w:divBdr>
      <w:divsChild>
        <w:div w:id="1591885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609874">
      <w:bodyDiv w:val="1"/>
      <w:marLeft w:val="0"/>
      <w:marRight w:val="0"/>
      <w:marTop w:val="0"/>
      <w:marBottom w:val="0"/>
      <w:divBdr>
        <w:top w:val="none" w:sz="0" w:space="0" w:color="auto"/>
        <w:left w:val="none" w:sz="0" w:space="0" w:color="auto"/>
        <w:bottom w:val="none" w:sz="0" w:space="0" w:color="auto"/>
        <w:right w:val="none" w:sz="0" w:space="0" w:color="auto"/>
      </w:divBdr>
      <w:divsChild>
        <w:div w:id="1854873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631910">
      <w:bodyDiv w:val="1"/>
      <w:marLeft w:val="0"/>
      <w:marRight w:val="0"/>
      <w:marTop w:val="0"/>
      <w:marBottom w:val="0"/>
      <w:divBdr>
        <w:top w:val="none" w:sz="0" w:space="0" w:color="auto"/>
        <w:left w:val="none" w:sz="0" w:space="0" w:color="auto"/>
        <w:bottom w:val="none" w:sz="0" w:space="0" w:color="auto"/>
        <w:right w:val="none" w:sz="0" w:space="0" w:color="auto"/>
      </w:divBdr>
    </w:div>
    <w:div w:id="1771196162">
      <w:bodyDiv w:val="1"/>
      <w:marLeft w:val="0"/>
      <w:marRight w:val="0"/>
      <w:marTop w:val="0"/>
      <w:marBottom w:val="0"/>
      <w:divBdr>
        <w:top w:val="none" w:sz="0" w:space="0" w:color="auto"/>
        <w:left w:val="none" w:sz="0" w:space="0" w:color="auto"/>
        <w:bottom w:val="none" w:sz="0" w:space="0" w:color="auto"/>
        <w:right w:val="none" w:sz="0" w:space="0" w:color="auto"/>
      </w:divBdr>
      <w:divsChild>
        <w:div w:id="20428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1757</Words>
  <Characters>10373</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2020-11-09T13:58:00Z</dcterms:created>
  <dcterms:modified xsi:type="dcterms:W3CDTF">2020-11-09T14:06:00Z</dcterms:modified>
</cp:coreProperties>
</file>